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B2E" w:rsidRPr="00077F2D" w:rsidRDefault="004E47E7" w:rsidP="00727B2E">
      <w:pPr>
        <w:jc w:val="right"/>
        <w:rPr>
          <w:rFonts w:asciiTheme="minorHAnsi" w:hAnsiTheme="minorHAnsi" w:cstheme="minorHAnsi"/>
          <w:lang w:val="nl-BE"/>
        </w:rPr>
      </w:pPr>
      <w:bookmarkStart w:id="0" w:name="_GoBack"/>
      <w:bookmarkEnd w:id="0"/>
      <w:r w:rsidRPr="00077F2D">
        <w:rPr>
          <w:rFonts w:asciiTheme="minorHAnsi" w:hAnsiTheme="minorHAnsi" w:cstheme="minorHAnsi"/>
          <w:noProof/>
          <w:lang w:val="nl-BE" w:eastAsia="nl-BE"/>
        </w:rPr>
        <w:drawing>
          <wp:anchor distT="0" distB="0" distL="114300" distR="114300" simplePos="0" relativeHeight="251657728" behindDoc="0" locked="0" layoutInCell="1" allowOverlap="1" wp14:anchorId="7A2C015B" wp14:editId="053CE6F0">
            <wp:simplePos x="0" y="0"/>
            <wp:positionH relativeFrom="column">
              <wp:posOffset>-156845</wp:posOffset>
            </wp:positionH>
            <wp:positionV relativeFrom="paragraph">
              <wp:posOffset>-375920</wp:posOffset>
            </wp:positionV>
            <wp:extent cx="1028700" cy="1029970"/>
            <wp:effectExtent l="0" t="0" r="0" b="0"/>
            <wp:wrapSquare wrapText="bothSides"/>
            <wp:docPr id="3" name="Afbeelding 1" descr="Beschrijving: C:\Users\peter.meeusen\Desktop\893383_578406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C:\Users\peter.meeusen\Desktop\893383_5784067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1029970"/>
                    </a:xfrm>
                    <a:prstGeom prst="rect">
                      <a:avLst/>
                    </a:prstGeom>
                    <a:noFill/>
                    <a:ln>
                      <a:noFill/>
                    </a:ln>
                  </pic:spPr>
                </pic:pic>
              </a:graphicData>
            </a:graphic>
            <wp14:sizeRelH relativeFrom="page">
              <wp14:pctWidth>0</wp14:pctWidth>
            </wp14:sizeRelH>
            <wp14:sizeRelV relativeFrom="page">
              <wp14:pctHeight>0</wp14:pctHeight>
            </wp14:sizeRelV>
          </wp:anchor>
        </w:drawing>
      </w:r>
      <w:r w:rsidR="00727B2E" w:rsidRPr="00077F2D">
        <w:rPr>
          <w:rFonts w:asciiTheme="minorHAnsi" w:hAnsiTheme="minorHAnsi" w:cstheme="minorHAnsi"/>
          <w:lang w:val="nl-BE"/>
        </w:rPr>
        <w:t xml:space="preserve">Mechelen, </w:t>
      </w:r>
      <w:r w:rsidR="00077F2D" w:rsidRPr="00077F2D">
        <w:rPr>
          <w:rFonts w:asciiTheme="minorHAnsi" w:hAnsiTheme="minorHAnsi" w:cstheme="minorHAnsi"/>
          <w:lang w:val="nl-BE"/>
        </w:rPr>
        <w:t xml:space="preserve"> 30</w:t>
      </w:r>
      <w:r w:rsidR="002448A5" w:rsidRPr="00077F2D">
        <w:rPr>
          <w:rFonts w:asciiTheme="minorHAnsi" w:hAnsiTheme="minorHAnsi" w:cstheme="minorHAnsi"/>
          <w:lang w:val="nl-BE"/>
        </w:rPr>
        <w:t xml:space="preserve"> maart 2015</w:t>
      </w:r>
    </w:p>
    <w:p w:rsidR="00727B2E" w:rsidRPr="00077F2D" w:rsidRDefault="00727B2E" w:rsidP="00727B2E">
      <w:pPr>
        <w:rPr>
          <w:rFonts w:asciiTheme="minorHAnsi" w:hAnsiTheme="minorHAnsi" w:cstheme="minorHAnsi"/>
          <w:lang w:val="nl-BE"/>
        </w:rPr>
      </w:pPr>
    </w:p>
    <w:p w:rsidR="00727B2E" w:rsidRPr="00077F2D" w:rsidRDefault="00727B2E" w:rsidP="00727B2E">
      <w:pPr>
        <w:rPr>
          <w:rFonts w:asciiTheme="minorHAnsi" w:hAnsiTheme="minorHAnsi" w:cstheme="minorHAnsi"/>
          <w:lang w:val="nl-BE"/>
        </w:rPr>
      </w:pPr>
    </w:p>
    <w:p w:rsidR="00727B2E" w:rsidRPr="00077F2D" w:rsidRDefault="00727B2E" w:rsidP="00727B2E">
      <w:pPr>
        <w:rPr>
          <w:rFonts w:asciiTheme="minorHAnsi" w:hAnsiTheme="minorHAnsi" w:cstheme="minorHAnsi"/>
          <w:lang w:val="nl-BE"/>
        </w:rPr>
      </w:pPr>
    </w:p>
    <w:p w:rsidR="00A120AD" w:rsidRPr="00077F2D" w:rsidRDefault="00A120AD" w:rsidP="00727B2E">
      <w:pPr>
        <w:rPr>
          <w:rFonts w:asciiTheme="minorHAnsi" w:hAnsiTheme="minorHAnsi" w:cstheme="minorHAnsi"/>
          <w:lang w:val="nl-BE"/>
        </w:rPr>
      </w:pPr>
    </w:p>
    <w:p w:rsidR="00A120AD" w:rsidRPr="00077F2D" w:rsidRDefault="00A120AD" w:rsidP="00727B2E">
      <w:pPr>
        <w:rPr>
          <w:rFonts w:asciiTheme="minorHAnsi" w:hAnsiTheme="minorHAnsi" w:cstheme="minorHAnsi"/>
          <w:lang w:val="nl-BE"/>
        </w:rPr>
      </w:pPr>
    </w:p>
    <w:p w:rsidR="00727B2E" w:rsidRPr="00077F2D" w:rsidRDefault="00727B2E" w:rsidP="00727B2E">
      <w:pPr>
        <w:rPr>
          <w:rFonts w:asciiTheme="minorHAnsi" w:hAnsiTheme="minorHAnsi" w:cstheme="minorHAnsi"/>
          <w:lang w:val="nl-BE"/>
        </w:rPr>
      </w:pPr>
      <w:r w:rsidRPr="00077F2D">
        <w:rPr>
          <w:rFonts w:asciiTheme="minorHAnsi" w:hAnsiTheme="minorHAnsi" w:cstheme="minorHAnsi"/>
          <w:lang w:val="nl-BE"/>
        </w:rPr>
        <w:t>Aan het College van Burgemeester en Schepenen</w:t>
      </w:r>
    </w:p>
    <w:p w:rsidR="00727B2E" w:rsidRPr="00077F2D" w:rsidRDefault="00727B2E" w:rsidP="00727B2E">
      <w:pPr>
        <w:rPr>
          <w:rFonts w:asciiTheme="minorHAnsi" w:hAnsiTheme="minorHAnsi" w:cstheme="minorHAnsi"/>
          <w:lang w:val="nl-BE"/>
        </w:rPr>
      </w:pPr>
      <w:r w:rsidRPr="00077F2D">
        <w:rPr>
          <w:rFonts w:asciiTheme="minorHAnsi" w:hAnsiTheme="minorHAnsi" w:cstheme="minorHAnsi"/>
          <w:lang w:val="nl-BE"/>
        </w:rPr>
        <w:t>Grote Markt 21</w:t>
      </w:r>
    </w:p>
    <w:p w:rsidR="00727B2E" w:rsidRPr="00077F2D" w:rsidRDefault="00727B2E" w:rsidP="00727B2E">
      <w:pPr>
        <w:rPr>
          <w:rFonts w:asciiTheme="minorHAnsi" w:hAnsiTheme="minorHAnsi" w:cstheme="minorHAnsi"/>
          <w:lang w:val="nl-BE"/>
        </w:rPr>
      </w:pPr>
      <w:r w:rsidRPr="00077F2D">
        <w:rPr>
          <w:rFonts w:asciiTheme="minorHAnsi" w:hAnsiTheme="minorHAnsi" w:cstheme="minorHAnsi"/>
          <w:lang w:val="nl-BE"/>
        </w:rPr>
        <w:t>2800 Mechelen</w:t>
      </w:r>
    </w:p>
    <w:p w:rsidR="00727B2E" w:rsidRPr="00077F2D" w:rsidRDefault="00727B2E" w:rsidP="00727B2E">
      <w:pPr>
        <w:rPr>
          <w:rFonts w:asciiTheme="minorHAnsi" w:hAnsiTheme="minorHAnsi" w:cstheme="minorHAnsi"/>
          <w:lang w:val="nl-BE"/>
        </w:rPr>
      </w:pPr>
    </w:p>
    <w:p w:rsidR="00727B2E" w:rsidRPr="00077F2D" w:rsidRDefault="00727B2E" w:rsidP="00727B2E">
      <w:pPr>
        <w:rPr>
          <w:rFonts w:asciiTheme="minorHAnsi" w:hAnsiTheme="minorHAnsi" w:cstheme="minorHAnsi"/>
          <w:lang w:val="nl-BE"/>
        </w:rPr>
      </w:pPr>
    </w:p>
    <w:p w:rsidR="00727B2E" w:rsidRPr="00572022" w:rsidRDefault="00727B2E" w:rsidP="00727B2E">
      <w:pPr>
        <w:rPr>
          <w:rFonts w:asciiTheme="minorHAnsi" w:hAnsiTheme="minorHAnsi" w:cstheme="minorHAnsi"/>
          <w:b/>
          <w:lang w:val="nl-BE"/>
        </w:rPr>
      </w:pPr>
      <w:r w:rsidRPr="00077F2D">
        <w:rPr>
          <w:rFonts w:asciiTheme="minorHAnsi" w:hAnsiTheme="minorHAnsi" w:cstheme="minorHAnsi"/>
          <w:b/>
          <w:lang w:val="nl-BE"/>
        </w:rPr>
        <w:t xml:space="preserve">Advies </w:t>
      </w:r>
      <w:r w:rsidR="002448A5" w:rsidRPr="00077F2D">
        <w:rPr>
          <w:rFonts w:asciiTheme="minorHAnsi" w:hAnsiTheme="minorHAnsi" w:cstheme="minorHAnsi"/>
          <w:b/>
          <w:lang w:val="nl-BE"/>
        </w:rPr>
        <w:t>fietsen in de stad</w:t>
      </w:r>
    </w:p>
    <w:p w:rsidR="00077F2D" w:rsidRPr="00077F2D" w:rsidRDefault="00077F2D" w:rsidP="00727B2E">
      <w:pPr>
        <w:rPr>
          <w:rFonts w:asciiTheme="minorHAnsi" w:hAnsiTheme="minorHAnsi" w:cstheme="minorHAnsi"/>
          <w:lang w:val="nl-BE"/>
        </w:rPr>
      </w:pPr>
    </w:p>
    <w:p w:rsidR="00077F2D" w:rsidRPr="00077F2D" w:rsidRDefault="00077F2D" w:rsidP="00727B2E">
      <w:pPr>
        <w:rPr>
          <w:rFonts w:asciiTheme="minorHAnsi" w:hAnsiTheme="minorHAnsi" w:cstheme="minorHAnsi"/>
          <w:lang w:val="nl-BE"/>
        </w:rPr>
      </w:pPr>
      <w:r w:rsidRPr="00077F2D">
        <w:rPr>
          <w:rFonts w:asciiTheme="minorHAnsi" w:hAnsiTheme="minorHAnsi" w:cstheme="minorHAnsi"/>
          <w:lang w:val="nl-BE"/>
        </w:rPr>
        <w:t xml:space="preserve">Op de Algemene Vergadering van 25 februari werd er gepraat over “fietsen in de stad”. Algemeen zijn jongeren tevreden dat er meer aandacht gaat naar het fietsen in de stad aangenaam en veilig te maken. Voor kinderen en jongeren is de fiets dan ook het vervoersmiddel bij uitstek en dit moet veilig kunnen. Vandaar dat de jeugdraad nog wel enkele bedenkingen heeft. </w:t>
      </w:r>
    </w:p>
    <w:p w:rsidR="00077F2D" w:rsidRPr="00127F29" w:rsidRDefault="00077F2D" w:rsidP="00077F2D">
      <w:pPr>
        <w:rPr>
          <w:rFonts w:asciiTheme="minorHAnsi" w:hAnsiTheme="minorHAnsi" w:cstheme="minorHAnsi"/>
          <w:lang w:val="nl-BE"/>
        </w:rPr>
      </w:pPr>
    </w:p>
    <w:p w:rsidR="00077F2D" w:rsidRPr="00077F2D" w:rsidRDefault="00077F2D" w:rsidP="00077F2D">
      <w:pPr>
        <w:rPr>
          <w:rFonts w:asciiTheme="minorHAnsi" w:hAnsiTheme="minorHAnsi" w:cstheme="minorHAnsi"/>
          <w:b/>
          <w:lang w:val="nl-BE"/>
        </w:rPr>
      </w:pPr>
      <w:r w:rsidRPr="00077F2D">
        <w:rPr>
          <w:rFonts w:asciiTheme="minorHAnsi" w:hAnsiTheme="minorHAnsi" w:cstheme="minorHAnsi"/>
          <w:b/>
          <w:lang w:val="nl-BE"/>
        </w:rPr>
        <w:t xml:space="preserve">Hoogstraat – fietsstraat, fietsen in de binnenstad. </w:t>
      </w:r>
    </w:p>
    <w:p w:rsidR="00077F2D" w:rsidRDefault="00077F2D" w:rsidP="00077F2D">
      <w:pPr>
        <w:rPr>
          <w:rFonts w:asciiTheme="minorHAnsi" w:hAnsiTheme="minorHAnsi" w:cstheme="minorHAnsi"/>
          <w:lang w:val="nl-BE"/>
        </w:rPr>
      </w:pPr>
      <w:r w:rsidRPr="00077F2D">
        <w:rPr>
          <w:rFonts w:asciiTheme="minorHAnsi" w:hAnsiTheme="minorHAnsi" w:cstheme="minorHAnsi"/>
          <w:lang w:val="nl-BE"/>
        </w:rPr>
        <w:t>Om van de Hoogstraat een fietsstraat te m</w:t>
      </w:r>
      <w:r>
        <w:rPr>
          <w:rFonts w:asciiTheme="minorHAnsi" w:hAnsiTheme="minorHAnsi" w:cstheme="minorHAnsi"/>
          <w:lang w:val="nl-BE"/>
        </w:rPr>
        <w:t>aken daar zijn jongeren enthousiast over echter heeft de jeugdraad het gevoel dat het goedbedoelde plan niet altijd haar doel bereikt. Auto’s in de binnenstad rijden  over het algemeen veel te snel, steken fietsers voorbij in de Hoogstraat</w:t>
      </w:r>
      <w:r w:rsidR="001B396A">
        <w:rPr>
          <w:rFonts w:asciiTheme="minorHAnsi" w:hAnsiTheme="minorHAnsi" w:cstheme="minorHAnsi"/>
          <w:lang w:val="nl-BE"/>
        </w:rPr>
        <w:t>,</w:t>
      </w:r>
      <w:r>
        <w:rPr>
          <w:rFonts w:asciiTheme="minorHAnsi" w:hAnsiTheme="minorHAnsi" w:cstheme="minorHAnsi"/>
          <w:lang w:val="nl-BE"/>
        </w:rPr>
        <w:t xml:space="preserve"> enz. Kan hierop geen controle worden gedaan? </w:t>
      </w:r>
      <w:r w:rsidR="00572022">
        <w:rPr>
          <w:rFonts w:asciiTheme="minorHAnsi" w:hAnsiTheme="minorHAnsi" w:cstheme="minorHAnsi"/>
          <w:lang w:val="nl-BE"/>
        </w:rPr>
        <w:t xml:space="preserve">Algemeen wil de jeugdraad ijveren voor meer fietspaden, die veiliger zijn ingericht en beter verlicht zijn. </w:t>
      </w:r>
    </w:p>
    <w:p w:rsidR="00077F2D" w:rsidRDefault="00077F2D" w:rsidP="00077F2D">
      <w:pPr>
        <w:rPr>
          <w:rFonts w:asciiTheme="minorHAnsi" w:hAnsiTheme="minorHAnsi" w:cstheme="minorHAnsi"/>
          <w:lang w:val="nl-BE"/>
        </w:rPr>
      </w:pPr>
    </w:p>
    <w:p w:rsidR="00077F2D" w:rsidRPr="00077F2D" w:rsidRDefault="00077F2D" w:rsidP="00077F2D">
      <w:pPr>
        <w:rPr>
          <w:rFonts w:asciiTheme="minorHAnsi" w:hAnsiTheme="minorHAnsi" w:cstheme="minorHAnsi"/>
          <w:b/>
          <w:lang w:val="nl-BE"/>
        </w:rPr>
      </w:pPr>
      <w:r w:rsidRPr="00077F2D">
        <w:rPr>
          <w:rFonts w:asciiTheme="minorHAnsi" w:hAnsiTheme="minorHAnsi" w:cstheme="minorHAnsi"/>
          <w:b/>
          <w:lang w:val="nl-BE"/>
        </w:rPr>
        <w:t>Fietsdiefstal</w:t>
      </w:r>
    </w:p>
    <w:p w:rsidR="00077F2D" w:rsidRDefault="00077F2D" w:rsidP="00077F2D">
      <w:pPr>
        <w:rPr>
          <w:rFonts w:asciiTheme="minorHAnsi" w:hAnsiTheme="minorHAnsi" w:cstheme="minorHAnsi"/>
          <w:lang w:val="nl-BE"/>
        </w:rPr>
      </w:pPr>
      <w:r>
        <w:rPr>
          <w:rFonts w:asciiTheme="minorHAnsi" w:hAnsiTheme="minorHAnsi" w:cstheme="minorHAnsi"/>
          <w:lang w:val="nl-BE"/>
        </w:rPr>
        <w:t xml:space="preserve">Van de aanwezige op de vergadering was er van de helft van de aanwezigen al wel eens een fiets gestolen. </w:t>
      </w:r>
      <w:proofErr w:type="spellStart"/>
      <w:r>
        <w:rPr>
          <w:rFonts w:asciiTheme="minorHAnsi" w:hAnsiTheme="minorHAnsi" w:cstheme="minorHAnsi"/>
          <w:lang w:val="nl-BE"/>
        </w:rPr>
        <w:t>Fietsgraveeracties</w:t>
      </w:r>
      <w:proofErr w:type="spellEnd"/>
      <w:r>
        <w:rPr>
          <w:rFonts w:asciiTheme="minorHAnsi" w:hAnsiTheme="minorHAnsi" w:cstheme="minorHAnsi"/>
          <w:lang w:val="nl-BE"/>
        </w:rPr>
        <w:t xml:space="preserve"> lijken niet veel uit te halen. De jeugdraad vraagt zich dan ook af of er geen bijkomende acties kunnen komen om hier op korte termijn een antwoord op te bieden. </w:t>
      </w:r>
    </w:p>
    <w:p w:rsidR="00077F2D" w:rsidRDefault="00077F2D" w:rsidP="00077F2D">
      <w:pPr>
        <w:rPr>
          <w:rFonts w:asciiTheme="minorHAnsi" w:hAnsiTheme="minorHAnsi" w:cstheme="minorHAnsi"/>
          <w:lang w:val="nl-BE"/>
        </w:rPr>
      </w:pPr>
    </w:p>
    <w:p w:rsidR="00077F2D" w:rsidRPr="00077F2D" w:rsidRDefault="00077F2D" w:rsidP="00077F2D">
      <w:pPr>
        <w:rPr>
          <w:rFonts w:asciiTheme="minorHAnsi" w:hAnsiTheme="minorHAnsi" w:cstheme="minorHAnsi"/>
          <w:b/>
          <w:lang w:val="nl-BE"/>
        </w:rPr>
      </w:pPr>
      <w:r w:rsidRPr="00077F2D">
        <w:rPr>
          <w:rFonts w:asciiTheme="minorHAnsi" w:hAnsiTheme="minorHAnsi" w:cstheme="minorHAnsi"/>
          <w:b/>
          <w:lang w:val="nl-BE"/>
        </w:rPr>
        <w:t>Fietsstallingen</w:t>
      </w:r>
    </w:p>
    <w:p w:rsidR="00077F2D" w:rsidRDefault="00077F2D" w:rsidP="00077F2D">
      <w:pPr>
        <w:rPr>
          <w:rFonts w:asciiTheme="minorHAnsi" w:hAnsiTheme="minorHAnsi" w:cstheme="minorHAnsi"/>
          <w:lang w:val="nl-BE"/>
        </w:rPr>
      </w:pPr>
      <w:r>
        <w:rPr>
          <w:rFonts w:asciiTheme="minorHAnsi" w:hAnsiTheme="minorHAnsi" w:cstheme="minorHAnsi"/>
          <w:lang w:val="nl-BE"/>
        </w:rPr>
        <w:t xml:space="preserve">Op vele </w:t>
      </w:r>
      <w:proofErr w:type="spellStart"/>
      <w:r>
        <w:rPr>
          <w:rFonts w:asciiTheme="minorHAnsi" w:hAnsiTheme="minorHAnsi" w:cstheme="minorHAnsi"/>
          <w:lang w:val="nl-BE"/>
        </w:rPr>
        <w:t>fietsenhotspots</w:t>
      </w:r>
      <w:proofErr w:type="spellEnd"/>
      <w:r>
        <w:rPr>
          <w:rFonts w:asciiTheme="minorHAnsi" w:hAnsiTheme="minorHAnsi" w:cstheme="minorHAnsi"/>
          <w:lang w:val="nl-BE"/>
        </w:rPr>
        <w:t xml:space="preserve"> zijn er echt te weinig fietsenstallingen. Goedbedoelde initiatieven om fietsen op rijen te laten zetten </w:t>
      </w:r>
      <w:proofErr w:type="spellStart"/>
      <w:r>
        <w:rPr>
          <w:rFonts w:asciiTheme="minorHAnsi" w:hAnsiTheme="minorHAnsi" w:cstheme="minorHAnsi"/>
          <w:lang w:val="nl-BE"/>
        </w:rPr>
        <w:t>enz</w:t>
      </w:r>
      <w:proofErr w:type="spellEnd"/>
      <w:r>
        <w:rPr>
          <w:rFonts w:asciiTheme="minorHAnsi" w:hAnsiTheme="minorHAnsi" w:cstheme="minorHAnsi"/>
          <w:lang w:val="nl-BE"/>
        </w:rPr>
        <w:t>, lijken geen effect te hebben. Op de Vismarkt</w:t>
      </w:r>
      <w:r w:rsidR="00127F29">
        <w:rPr>
          <w:rFonts w:asciiTheme="minorHAnsi" w:hAnsiTheme="minorHAnsi" w:cstheme="minorHAnsi"/>
          <w:lang w:val="nl-BE"/>
        </w:rPr>
        <w:t xml:space="preserve">, de </w:t>
      </w:r>
      <w:proofErr w:type="spellStart"/>
      <w:r w:rsidR="00127F29">
        <w:rPr>
          <w:rFonts w:asciiTheme="minorHAnsi" w:hAnsiTheme="minorHAnsi" w:cstheme="minorHAnsi"/>
          <w:lang w:val="nl-BE"/>
        </w:rPr>
        <w:t>Ijzerenleen</w:t>
      </w:r>
      <w:proofErr w:type="spellEnd"/>
      <w:r w:rsidR="00127F29">
        <w:rPr>
          <w:rFonts w:asciiTheme="minorHAnsi" w:hAnsiTheme="minorHAnsi" w:cstheme="minorHAnsi"/>
          <w:lang w:val="nl-BE"/>
        </w:rPr>
        <w:t xml:space="preserve">,…  is </w:t>
      </w:r>
      <w:r>
        <w:rPr>
          <w:rFonts w:asciiTheme="minorHAnsi" w:hAnsiTheme="minorHAnsi" w:cstheme="minorHAnsi"/>
          <w:lang w:val="nl-BE"/>
        </w:rPr>
        <w:t xml:space="preserve">er vaak een tekort en een chaos. </w:t>
      </w:r>
      <w:r w:rsidR="00572022">
        <w:rPr>
          <w:rFonts w:asciiTheme="minorHAnsi" w:hAnsiTheme="minorHAnsi" w:cstheme="minorHAnsi"/>
          <w:lang w:val="nl-BE"/>
        </w:rPr>
        <w:t xml:space="preserve">Door de fietsendiefstallen willen mensen hun fiets ook liefst ergens aan vast maken, wat nog voor meer chaos kan zorgen. Om van Mechelen een fietsstad te maken is het naast fietsveiligheid ook nodig om plaats te voorzien om fietsen te stallen. </w:t>
      </w:r>
    </w:p>
    <w:p w:rsidR="00572022" w:rsidRDefault="00572022" w:rsidP="00077F2D">
      <w:pPr>
        <w:rPr>
          <w:rFonts w:asciiTheme="minorHAnsi" w:hAnsiTheme="minorHAnsi" w:cstheme="minorHAnsi"/>
          <w:lang w:val="nl-BE"/>
        </w:rPr>
      </w:pPr>
    </w:p>
    <w:p w:rsidR="00572022" w:rsidRPr="00572022" w:rsidRDefault="00572022" w:rsidP="00077F2D">
      <w:pPr>
        <w:rPr>
          <w:rFonts w:asciiTheme="minorHAnsi" w:hAnsiTheme="minorHAnsi" w:cstheme="minorHAnsi"/>
          <w:b/>
          <w:lang w:val="nl-BE"/>
        </w:rPr>
      </w:pPr>
      <w:r w:rsidRPr="00572022">
        <w:rPr>
          <w:rFonts w:asciiTheme="minorHAnsi" w:hAnsiTheme="minorHAnsi" w:cstheme="minorHAnsi"/>
          <w:b/>
          <w:lang w:val="nl-BE"/>
        </w:rPr>
        <w:t>Veilige fietser</w:t>
      </w:r>
    </w:p>
    <w:p w:rsidR="00572022" w:rsidRPr="00077F2D" w:rsidRDefault="00572022" w:rsidP="00077F2D">
      <w:pPr>
        <w:rPr>
          <w:rFonts w:asciiTheme="minorHAnsi" w:hAnsiTheme="minorHAnsi" w:cstheme="minorHAnsi"/>
          <w:lang w:val="nl-BE"/>
        </w:rPr>
      </w:pPr>
      <w:r>
        <w:rPr>
          <w:rFonts w:asciiTheme="minorHAnsi" w:hAnsiTheme="minorHAnsi" w:cstheme="minorHAnsi"/>
          <w:lang w:val="nl-BE"/>
        </w:rPr>
        <w:t>Naast het bovenstaande is het ook de verantwoordelijkheid van de fietser om er voor te zorgen dat deze zichtbaar is in het verkeer. De jeugdraad vroeg zich af of er bij de start van het schooljaar geen fietslichtjes kunnen uitgedeeld worden door de politie/stadswachten als preventieve actie, de politie van Leuven zou een soortgelijke actie al hebben opgezet. Na een maand zouden er dan boetes kunnen uitgeschreven worden. In samenwerking met de lokale fietshandelaars zou het plaatsen van een fietslichtenautomaat ook wel een goed idee zijn. Extra fietspompen in de binnenstad en daarbuiten, bijvoorbeeld aan enkele jongerenplekken (douaneplein, villa32,</w:t>
      </w:r>
      <w:r w:rsidR="00593CA8">
        <w:rPr>
          <w:rFonts w:asciiTheme="minorHAnsi" w:hAnsiTheme="minorHAnsi" w:cstheme="minorHAnsi"/>
          <w:lang w:val="nl-BE"/>
        </w:rPr>
        <w:t>…)  zouden ook positief onthaald</w:t>
      </w:r>
      <w:r>
        <w:rPr>
          <w:rFonts w:asciiTheme="minorHAnsi" w:hAnsiTheme="minorHAnsi" w:cstheme="minorHAnsi"/>
          <w:lang w:val="nl-BE"/>
        </w:rPr>
        <w:t xml:space="preserve"> worden.</w:t>
      </w:r>
    </w:p>
    <w:p w:rsidR="0072702C" w:rsidRPr="00077F2D" w:rsidRDefault="0072702C" w:rsidP="00727B2E">
      <w:pPr>
        <w:rPr>
          <w:rFonts w:asciiTheme="minorHAnsi" w:hAnsiTheme="minorHAnsi" w:cstheme="minorHAnsi"/>
          <w:lang w:val="nl-BE"/>
        </w:rPr>
      </w:pPr>
    </w:p>
    <w:p w:rsidR="00F41881" w:rsidRPr="00077F2D" w:rsidRDefault="00727B2E" w:rsidP="00727B2E">
      <w:pPr>
        <w:rPr>
          <w:rFonts w:asciiTheme="minorHAnsi" w:hAnsiTheme="minorHAnsi" w:cstheme="minorHAnsi"/>
          <w:lang w:val="nl-BE"/>
        </w:rPr>
      </w:pPr>
      <w:r w:rsidRPr="00077F2D">
        <w:rPr>
          <w:rFonts w:asciiTheme="minorHAnsi" w:hAnsiTheme="minorHAnsi" w:cstheme="minorHAnsi"/>
          <w:lang w:val="nl-BE"/>
        </w:rPr>
        <w:t>Met  hoogachting,</w:t>
      </w:r>
    </w:p>
    <w:p w:rsidR="00F41881" w:rsidRPr="00077F2D" w:rsidRDefault="00F41881" w:rsidP="00727B2E">
      <w:pPr>
        <w:rPr>
          <w:rFonts w:asciiTheme="minorHAnsi" w:hAnsiTheme="minorHAnsi" w:cstheme="minorHAnsi"/>
          <w:lang w:val="nl-BE"/>
        </w:rPr>
      </w:pPr>
    </w:p>
    <w:p w:rsidR="00727B2E" w:rsidRPr="00077F2D" w:rsidRDefault="002448A5" w:rsidP="00727B2E">
      <w:pPr>
        <w:rPr>
          <w:rFonts w:asciiTheme="minorHAnsi" w:hAnsiTheme="minorHAnsi" w:cstheme="minorHAnsi"/>
          <w:lang w:val="nl-BE"/>
        </w:rPr>
      </w:pPr>
      <w:r w:rsidRPr="00077F2D">
        <w:rPr>
          <w:rFonts w:asciiTheme="minorHAnsi" w:hAnsiTheme="minorHAnsi" w:cstheme="minorHAnsi"/>
          <w:lang w:val="nl-BE"/>
        </w:rPr>
        <w:t>Anneleen Steensels</w:t>
      </w:r>
    </w:p>
    <w:p w:rsidR="00727B2E" w:rsidRPr="00127F29" w:rsidRDefault="00127F29">
      <w:pPr>
        <w:rPr>
          <w:rFonts w:asciiTheme="minorHAnsi" w:hAnsiTheme="minorHAnsi" w:cstheme="minorHAnsi"/>
          <w:lang w:val="nl-BE"/>
        </w:rPr>
      </w:pPr>
      <w:r>
        <w:rPr>
          <w:rFonts w:asciiTheme="minorHAnsi" w:hAnsiTheme="minorHAnsi" w:cstheme="minorHAnsi"/>
          <w:lang w:val="nl-BE"/>
        </w:rPr>
        <w:t>Voorzitter Jeugdraad</w:t>
      </w:r>
    </w:p>
    <w:sectPr w:rsidR="00727B2E" w:rsidRPr="00127F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07D64"/>
    <w:multiLevelType w:val="hybridMultilevel"/>
    <w:tmpl w:val="91AAB762"/>
    <w:lvl w:ilvl="0" w:tplc="04130001">
      <w:start w:val="1"/>
      <w:numFmt w:val="bullet"/>
      <w:lvlText w:val=""/>
      <w:lvlJc w:val="left"/>
      <w:pPr>
        <w:ind w:left="1428" w:hanging="360"/>
      </w:pPr>
      <w:rPr>
        <w:rFonts w:ascii="Symbol" w:hAnsi="Symbol" w:hint="default"/>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nsid w:val="101C3EC2"/>
    <w:multiLevelType w:val="hybridMultilevel"/>
    <w:tmpl w:val="34420E38"/>
    <w:lvl w:ilvl="0" w:tplc="FFFFFFFF">
      <w:start w:val="2800"/>
      <w:numFmt w:val="bullet"/>
      <w:lvlText w:val=""/>
      <w:lvlJc w:val="left"/>
      <w:pPr>
        <w:tabs>
          <w:tab w:val="num" w:pos="720"/>
        </w:tabs>
        <w:ind w:left="720" w:hanging="360"/>
      </w:pPr>
      <w:rPr>
        <w:rFonts w:ascii="Symbol" w:eastAsia="Times New Roman" w:hAnsi="Symbol" w:cs="Times New Roman" w:hint="default"/>
      </w:rPr>
    </w:lvl>
    <w:lvl w:ilvl="1" w:tplc="FFFFFFFF">
      <w:start w:val="280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23E0BEF"/>
    <w:multiLevelType w:val="hybridMultilevel"/>
    <w:tmpl w:val="572CCADE"/>
    <w:lvl w:ilvl="0" w:tplc="FFFFFFFF">
      <w:start w:val="2800"/>
      <w:numFmt w:val="decimal"/>
      <w:lvlText w:val="%1"/>
      <w:lvlJc w:val="left"/>
      <w:pPr>
        <w:tabs>
          <w:tab w:val="num" w:pos="6480"/>
        </w:tabs>
        <w:ind w:left="6480" w:hanging="3600"/>
      </w:pPr>
      <w:rPr>
        <w:rFonts w:hint="default"/>
      </w:rPr>
    </w:lvl>
    <w:lvl w:ilvl="1" w:tplc="FFFFFFFF" w:tentative="1">
      <w:start w:val="1"/>
      <w:numFmt w:val="lowerLetter"/>
      <w:lvlText w:val="%2."/>
      <w:lvlJc w:val="left"/>
      <w:pPr>
        <w:tabs>
          <w:tab w:val="num" w:pos="3960"/>
        </w:tabs>
        <w:ind w:left="3960" w:hanging="360"/>
      </w:pPr>
    </w:lvl>
    <w:lvl w:ilvl="2" w:tplc="FFFFFFFF" w:tentative="1">
      <w:start w:val="1"/>
      <w:numFmt w:val="lowerRoman"/>
      <w:lvlText w:val="%3."/>
      <w:lvlJc w:val="right"/>
      <w:pPr>
        <w:tabs>
          <w:tab w:val="num" w:pos="4680"/>
        </w:tabs>
        <w:ind w:left="4680" w:hanging="180"/>
      </w:pPr>
    </w:lvl>
    <w:lvl w:ilvl="3" w:tplc="FFFFFFFF" w:tentative="1">
      <w:start w:val="1"/>
      <w:numFmt w:val="decimal"/>
      <w:lvlText w:val="%4."/>
      <w:lvlJc w:val="left"/>
      <w:pPr>
        <w:tabs>
          <w:tab w:val="num" w:pos="5400"/>
        </w:tabs>
        <w:ind w:left="5400" w:hanging="360"/>
      </w:pPr>
    </w:lvl>
    <w:lvl w:ilvl="4" w:tplc="FFFFFFFF" w:tentative="1">
      <w:start w:val="1"/>
      <w:numFmt w:val="lowerLetter"/>
      <w:lvlText w:val="%5."/>
      <w:lvlJc w:val="left"/>
      <w:pPr>
        <w:tabs>
          <w:tab w:val="num" w:pos="6120"/>
        </w:tabs>
        <w:ind w:left="6120" w:hanging="360"/>
      </w:pPr>
    </w:lvl>
    <w:lvl w:ilvl="5" w:tplc="FFFFFFFF" w:tentative="1">
      <w:start w:val="1"/>
      <w:numFmt w:val="lowerRoman"/>
      <w:lvlText w:val="%6."/>
      <w:lvlJc w:val="right"/>
      <w:pPr>
        <w:tabs>
          <w:tab w:val="num" w:pos="6840"/>
        </w:tabs>
        <w:ind w:left="6840" w:hanging="180"/>
      </w:pPr>
    </w:lvl>
    <w:lvl w:ilvl="6" w:tplc="FFFFFFFF" w:tentative="1">
      <w:start w:val="1"/>
      <w:numFmt w:val="decimal"/>
      <w:lvlText w:val="%7."/>
      <w:lvlJc w:val="left"/>
      <w:pPr>
        <w:tabs>
          <w:tab w:val="num" w:pos="7560"/>
        </w:tabs>
        <w:ind w:left="7560" w:hanging="360"/>
      </w:pPr>
    </w:lvl>
    <w:lvl w:ilvl="7" w:tplc="FFFFFFFF" w:tentative="1">
      <w:start w:val="1"/>
      <w:numFmt w:val="lowerLetter"/>
      <w:lvlText w:val="%8."/>
      <w:lvlJc w:val="left"/>
      <w:pPr>
        <w:tabs>
          <w:tab w:val="num" w:pos="8280"/>
        </w:tabs>
        <w:ind w:left="8280" w:hanging="360"/>
      </w:pPr>
    </w:lvl>
    <w:lvl w:ilvl="8" w:tplc="FFFFFFFF" w:tentative="1">
      <w:start w:val="1"/>
      <w:numFmt w:val="lowerRoman"/>
      <w:lvlText w:val="%9."/>
      <w:lvlJc w:val="right"/>
      <w:pPr>
        <w:tabs>
          <w:tab w:val="num" w:pos="9000"/>
        </w:tabs>
        <w:ind w:left="9000" w:hanging="180"/>
      </w:pPr>
    </w:lvl>
  </w:abstractNum>
  <w:abstractNum w:abstractNumId="3">
    <w:nsid w:val="2D72376C"/>
    <w:multiLevelType w:val="hybridMultilevel"/>
    <w:tmpl w:val="02302906"/>
    <w:lvl w:ilvl="0" w:tplc="04130001">
      <w:numFmt w:val="bullet"/>
      <w:lvlText w:val=""/>
      <w:lvlJc w:val="left"/>
      <w:pPr>
        <w:tabs>
          <w:tab w:val="num" w:pos="720"/>
        </w:tabs>
        <w:ind w:left="720" w:hanging="360"/>
      </w:pPr>
      <w:rPr>
        <w:rFonts w:ascii="Symbol" w:eastAsia="Times New Roman" w:hAnsi="Symbol"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1AC6A37E">
      <w:numFmt w:val="bullet"/>
      <w:lvlText w:val="-"/>
      <w:lvlJc w:val="left"/>
      <w:pPr>
        <w:tabs>
          <w:tab w:val="num" w:pos="2160"/>
        </w:tabs>
        <w:ind w:left="2160" w:hanging="360"/>
      </w:pPr>
      <w:rPr>
        <w:rFonts w:ascii="Arial Narrow" w:eastAsia="Times New Roman" w:hAnsi="Arial Narrow" w:cs="Times New Roman"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2E2F0288"/>
    <w:multiLevelType w:val="hybridMultilevel"/>
    <w:tmpl w:val="9D08CBB8"/>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nsid w:val="2E4C4B80"/>
    <w:multiLevelType w:val="hybridMultilevel"/>
    <w:tmpl w:val="3FDAF5D0"/>
    <w:lvl w:ilvl="0" w:tplc="7BD63CF0">
      <w:start w:val="2800"/>
      <w:numFmt w:val="decimal"/>
      <w:lvlText w:val="%1"/>
      <w:lvlJc w:val="left"/>
      <w:pPr>
        <w:tabs>
          <w:tab w:val="num" w:pos="780"/>
        </w:tabs>
        <w:ind w:left="780" w:hanging="4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411B5EFC"/>
    <w:multiLevelType w:val="hybridMultilevel"/>
    <w:tmpl w:val="5B44B57C"/>
    <w:lvl w:ilvl="0" w:tplc="08130001">
      <w:start w:val="1"/>
      <w:numFmt w:val="bullet"/>
      <w:lvlText w:val=""/>
      <w:lvlJc w:val="left"/>
      <w:pPr>
        <w:tabs>
          <w:tab w:val="num" w:pos="720"/>
        </w:tabs>
        <w:ind w:left="720" w:hanging="360"/>
      </w:pPr>
      <w:rPr>
        <w:rFonts w:ascii="Symbol" w:hAnsi="Symbol" w:hint="default"/>
      </w:rPr>
    </w:lvl>
    <w:lvl w:ilvl="1" w:tplc="1E9230BA" w:tentative="1">
      <w:start w:val="1"/>
      <w:numFmt w:val="decimal"/>
      <w:lvlText w:val="%2."/>
      <w:lvlJc w:val="left"/>
      <w:pPr>
        <w:tabs>
          <w:tab w:val="num" w:pos="1440"/>
        </w:tabs>
        <w:ind w:left="1440" w:hanging="360"/>
      </w:pPr>
    </w:lvl>
    <w:lvl w:ilvl="2" w:tplc="D34CA4FA" w:tentative="1">
      <w:start w:val="1"/>
      <w:numFmt w:val="decimal"/>
      <w:lvlText w:val="%3."/>
      <w:lvlJc w:val="left"/>
      <w:pPr>
        <w:tabs>
          <w:tab w:val="num" w:pos="2160"/>
        </w:tabs>
        <w:ind w:left="2160" w:hanging="360"/>
      </w:pPr>
    </w:lvl>
    <w:lvl w:ilvl="3" w:tplc="884A0352" w:tentative="1">
      <w:start w:val="1"/>
      <w:numFmt w:val="decimal"/>
      <w:lvlText w:val="%4."/>
      <w:lvlJc w:val="left"/>
      <w:pPr>
        <w:tabs>
          <w:tab w:val="num" w:pos="2880"/>
        </w:tabs>
        <w:ind w:left="2880" w:hanging="360"/>
      </w:pPr>
    </w:lvl>
    <w:lvl w:ilvl="4" w:tplc="C77A3034" w:tentative="1">
      <w:start w:val="1"/>
      <w:numFmt w:val="decimal"/>
      <w:lvlText w:val="%5."/>
      <w:lvlJc w:val="left"/>
      <w:pPr>
        <w:tabs>
          <w:tab w:val="num" w:pos="3600"/>
        </w:tabs>
        <w:ind w:left="3600" w:hanging="360"/>
      </w:pPr>
    </w:lvl>
    <w:lvl w:ilvl="5" w:tplc="B11C0D2E" w:tentative="1">
      <w:start w:val="1"/>
      <w:numFmt w:val="decimal"/>
      <w:lvlText w:val="%6."/>
      <w:lvlJc w:val="left"/>
      <w:pPr>
        <w:tabs>
          <w:tab w:val="num" w:pos="4320"/>
        </w:tabs>
        <w:ind w:left="4320" w:hanging="360"/>
      </w:pPr>
    </w:lvl>
    <w:lvl w:ilvl="6" w:tplc="FB741976" w:tentative="1">
      <w:start w:val="1"/>
      <w:numFmt w:val="decimal"/>
      <w:lvlText w:val="%7."/>
      <w:lvlJc w:val="left"/>
      <w:pPr>
        <w:tabs>
          <w:tab w:val="num" w:pos="5040"/>
        </w:tabs>
        <w:ind w:left="5040" w:hanging="360"/>
      </w:pPr>
    </w:lvl>
    <w:lvl w:ilvl="7" w:tplc="41EEAD18" w:tentative="1">
      <w:start w:val="1"/>
      <w:numFmt w:val="decimal"/>
      <w:lvlText w:val="%8."/>
      <w:lvlJc w:val="left"/>
      <w:pPr>
        <w:tabs>
          <w:tab w:val="num" w:pos="5760"/>
        </w:tabs>
        <w:ind w:left="5760" w:hanging="360"/>
      </w:pPr>
    </w:lvl>
    <w:lvl w:ilvl="8" w:tplc="ECEA6150" w:tentative="1">
      <w:start w:val="1"/>
      <w:numFmt w:val="decimal"/>
      <w:lvlText w:val="%9."/>
      <w:lvlJc w:val="left"/>
      <w:pPr>
        <w:tabs>
          <w:tab w:val="num" w:pos="6480"/>
        </w:tabs>
        <w:ind w:left="6480" w:hanging="360"/>
      </w:pPr>
    </w:lvl>
  </w:abstractNum>
  <w:abstractNum w:abstractNumId="7">
    <w:nsid w:val="420E6649"/>
    <w:multiLevelType w:val="hybridMultilevel"/>
    <w:tmpl w:val="E80E24D6"/>
    <w:lvl w:ilvl="0" w:tplc="C824AA26">
      <w:numFmt w:val="bullet"/>
      <w:lvlText w:val="-"/>
      <w:lvlJc w:val="left"/>
      <w:pPr>
        <w:ind w:left="720" w:hanging="360"/>
      </w:pPr>
      <w:rPr>
        <w:rFonts w:ascii="Calibri" w:eastAsiaTheme="minorEastAsia"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CF65162"/>
    <w:multiLevelType w:val="hybridMultilevel"/>
    <w:tmpl w:val="CD5CF814"/>
    <w:lvl w:ilvl="0" w:tplc="D06A0F56">
      <w:numFmt w:val="bullet"/>
      <w:lvlText w:val="-"/>
      <w:lvlJc w:val="left"/>
      <w:pPr>
        <w:ind w:left="1788" w:hanging="360"/>
      </w:pPr>
      <w:rPr>
        <w:rFonts w:ascii="Calibri" w:eastAsiaTheme="minorEastAsia" w:hAnsi="Calibri" w:cstheme="minorBidi"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9">
    <w:nsid w:val="5EC15B9C"/>
    <w:multiLevelType w:val="hybridMultilevel"/>
    <w:tmpl w:val="BC048FF4"/>
    <w:lvl w:ilvl="0" w:tplc="8A1A68CC">
      <w:start w:val="2800"/>
      <w:numFmt w:val="decimal"/>
      <w:lvlText w:val="%1"/>
      <w:lvlJc w:val="left"/>
      <w:pPr>
        <w:tabs>
          <w:tab w:val="num" w:pos="780"/>
        </w:tabs>
        <w:ind w:left="780" w:hanging="4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nsid w:val="78093E28"/>
    <w:multiLevelType w:val="hybridMultilevel"/>
    <w:tmpl w:val="67A23ABE"/>
    <w:lvl w:ilvl="0" w:tplc="01EE49A8">
      <w:start w:val="1"/>
      <w:numFmt w:val="decimal"/>
      <w:lvlText w:val="%1."/>
      <w:lvlJc w:val="left"/>
      <w:pPr>
        <w:tabs>
          <w:tab w:val="num" w:pos="720"/>
        </w:tabs>
        <w:ind w:left="720" w:hanging="360"/>
      </w:pPr>
    </w:lvl>
    <w:lvl w:ilvl="1" w:tplc="1E9230BA" w:tentative="1">
      <w:start w:val="1"/>
      <w:numFmt w:val="decimal"/>
      <w:lvlText w:val="%2."/>
      <w:lvlJc w:val="left"/>
      <w:pPr>
        <w:tabs>
          <w:tab w:val="num" w:pos="1440"/>
        </w:tabs>
        <w:ind w:left="1440" w:hanging="360"/>
      </w:pPr>
    </w:lvl>
    <w:lvl w:ilvl="2" w:tplc="D34CA4FA" w:tentative="1">
      <w:start w:val="1"/>
      <w:numFmt w:val="decimal"/>
      <w:lvlText w:val="%3."/>
      <w:lvlJc w:val="left"/>
      <w:pPr>
        <w:tabs>
          <w:tab w:val="num" w:pos="2160"/>
        </w:tabs>
        <w:ind w:left="2160" w:hanging="360"/>
      </w:pPr>
    </w:lvl>
    <w:lvl w:ilvl="3" w:tplc="884A0352" w:tentative="1">
      <w:start w:val="1"/>
      <w:numFmt w:val="decimal"/>
      <w:lvlText w:val="%4."/>
      <w:lvlJc w:val="left"/>
      <w:pPr>
        <w:tabs>
          <w:tab w:val="num" w:pos="2880"/>
        </w:tabs>
        <w:ind w:left="2880" w:hanging="360"/>
      </w:pPr>
    </w:lvl>
    <w:lvl w:ilvl="4" w:tplc="C77A3034" w:tentative="1">
      <w:start w:val="1"/>
      <w:numFmt w:val="decimal"/>
      <w:lvlText w:val="%5."/>
      <w:lvlJc w:val="left"/>
      <w:pPr>
        <w:tabs>
          <w:tab w:val="num" w:pos="3600"/>
        </w:tabs>
        <w:ind w:left="3600" w:hanging="360"/>
      </w:pPr>
    </w:lvl>
    <w:lvl w:ilvl="5" w:tplc="B11C0D2E" w:tentative="1">
      <w:start w:val="1"/>
      <w:numFmt w:val="decimal"/>
      <w:lvlText w:val="%6."/>
      <w:lvlJc w:val="left"/>
      <w:pPr>
        <w:tabs>
          <w:tab w:val="num" w:pos="4320"/>
        </w:tabs>
        <w:ind w:left="4320" w:hanging="360"/>
      </w:pPr>
    </w:lvl>
    <w:lvl w:ilvl="6" w:tplc="FB741976" w:tentative="1">
      <w:start w:val="1"/>
      <w:numFmt w:val="decimal"/>
      <w:lvlText w:val="%7."/>
      <w:lvlJc w:val="left"/>
      <w:pPr>
        <w:tabs>
          <w:tab w:val="num" w:pos="5040"/>
        </w:tabs>
        <w:ind w:left="5040" w:hanging="360"/>
      </w:pPr>
    </w:lvl>
    <w:lvl w:ilvl="7" w:tplc="41EEAD18" w:tentative="1">
      <w:start w:val="1"/>
      <w:numFmt w:val="decimal"/>
      <w:lvlText w:val="%8."/>
      <w:lvlJc w:val="left"/>
      <w:pPr>
        <w:tabs>
          <w:tab w:val="num" w:pos="5760"/>
        </w:tabs>
        <w:ind w:left="5760" w:hanging="360"/>
      </w:pPr>
    </w:lvl>
    <w:lvl w:ilvl="8" w:tplc="ECEA6150" w:tentative="1">
      <w:start w:val="1"/>
      <w:numFmt w:val="decimal"/>
      <w:lvlText w:val="%9."/>
      <w:lvlJc w:val="left"/>
      <w:pPr>
        <w:tabs>
          <w:tab w:val="num" w:pos="6480"/>
        </w:tabs>
        <w:ind w:left="6480" w:hanging="360"/>
      </w:pPr>
    </w:lvl>
  </w:abstractNum>
  <w:num w:numId="1">
    <w:abstractNumId w:val="1"/>
  </w:num>
  <w:num w:numId="2">
    <w:abstractNumId w:val="2"/>
  </w:num>
  <w:num w:numId="3">
    <w:abstractNumId w:val="5"/>
  </w:num>
  <w:num w:numId="4">
    <w:abstractNumId w:val="9"/>
  </w:num>
  <w:num w:numId="5">
    <w:abstractNumId w:val="3"/>
  </w:num>
  <w:num w:numId="6">
    <w:abstractNumId w:val="4"/>
  </w:num>
  <w:num w:numId="7">
    <w:abstractNumId w:val="0"/>
  </w:num>
  <w:num w:numId="8">
    <w:abstractNumId w:val="8"/>
  </w:num>
  <w:num w:numId="9">
    <w:abstractNumId w:val="1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B2E"/>
    <w:rsid w:val="00077F2D"/>
    <w:rsid w:val="00127F29"/>
    <w:rsid w:val="001657FE"/>
    <w:rsid w:val="001B396A"/>
    <w:rsid w:val="002448A5"/>
    <w:rsid w:val="00315218"/>
    <w:rsid w:val="0035763B"/>
    <w:rsid w:val="0040071A"/>
    <w:rsid w:val="004E47E7"/>
    <w:rsid w:val="00572022"/>
    <w:rsid w:val="00593CA8"/>
    <w:rsid w:val="0070468C"/>
    <w:rsid w:val="0072702C"/>
    <w:rsid w:val="00727B2E"/>
    <w:rsid w:val="007D1E73"/>
    <w:rsid w:val="00851DF1"/>
    <w:rsid w:val="00A120AD"/>
    <w:rsid w:val="00A748FE"/>
    <w:rsid w:val="00AD0956"/>
    <w:rsid w:val="00AF6216"/>
    <w:rsid w:val="00BA5481"/>
    <w:rsid w:val="00CA087E"/>
    <w:rsid w:val="00E70D4E"/>
    <w:rsid w:val="00F41881"/>
    <w:rsid w:val="00F84D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27B2E"/>
    <w:rPr>
      <w:rFonts w:ascii="Arial" w:hAnsi="Arial"/>
      <w:sz w:val="22"/>
      <w:szCs w:val="24"/>
      <w:lang w:val="en-GB"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851DF1"/>
    <w:rPr>
      <w:rFonts w:ascii="Tahoma" w:hAnsi="Tahoma" w:cs="Tahoma"/>
      <w:sz w:val="16"/>
      <w:szCs w:val="16"/>
    </w:rPr>
  </w:style>
  <w:style w:type="paragraph" w:styleId="Lijstalinea">
    <w:name w:val="List Paragraph"/>
    <w:basedOn w:val="Standaard"/>
    <w:uiPriority w:val="34"/>
    <w:qFormat/>
    <w:rsid w:val="001657FE"/>
    <w:pPr>
      <w:spacing w:after="200" w:line="276" w:lineRule="auto"/>
      <w:ind w:left="720"/>
      <w:contextualSpacing/>
    </w:pPr>
    <w:rPr>
      <w:rFonts w:asciiTheme="minorHAnsi" w:eastAsiaTheme="minorHAnsi" w:hAnsiTheme="minorHAnsi" w:cstheme="minorBidi"/>
      <w:szCs w:val="22"/>
      <w:lang w:val="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27B2E"/>
    <w:rPr>
      <w:rFonts w:ascii="Arial" w:hAnsi="Arial"/>
      <w:sz w:val="22"/>
      <w:szCs w:val="24"/>
      <w:lang w:val="en-GB"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851DF1"/>
    <w:rPr>
      <w:rFonts w:ascii="Tahoma" w:hAnsi="Tahoma" w:cs="Tahoma"/>
      <w:sz w:val="16"/>
      <w:szCs w:val="16"/>
    </w:rPr>
  </w:style>
  <w:style w:type="paragraph" w:styleId="Lijstalinea">
    <w:name w:val="List Paragraph"/>
    <w:basedOn w:val="Standaard"/>
    <w:uiPriority w:val="34"/>
    <w:qFormat/>
    <w:rsid w:val="001657FE"/>
    <w:pPr>
      <w:spacing w:after="200" w:line="276" w:lineRule="auto"/>
      <w:ind w:left="720"/>
      <w:contextualSpacing/>
    </w:pPr>
    <w:rPr>
      <w:rFonts w:asciiTheme="minorHAnsi" w:eastAsiaTheme="minorHAnsi" w:hAnsiTheme="minorHAnsi" w:cstheme="minorBidi"/>
      <w:szCs w:val="22"/>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2161</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Mechelen, 14 maart 2008</vt:lpstr>
    </vt:vector>
  </TitlesOfParts>
  <Company>Stad Mechelen</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Mechelen, 14 maart 2008</dc:title>
  <dc:creator>peter.meeusen</dc:creator>
  <cp:lastModifiedBy>Claes Eva</cp:lastModifiedBy>
  <cp:revision>2</cp:revision>
  <cp:lastPrinted>2008-05-21T06:34:00Z</cp:lastPrinted>
  <dcterms:created xsi:type="dcterms:W3CDTF">2019-11-21T11:11:00Z</dcterms:created>
  <dcterms:modified xsi:type="dcterms:W3CDTF">2019-11-21T11:11:00Z</dcterms:modified>
</cp:coreProperties>
</file>